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7D34" w14:textId="100140F1" w:rsidR="00D81C9E" w:rsidRDefault="00342C65" w:rsidP="00342C65">
      <w:pPr>
        <w:jc w:val="center"/>
        <w:rPr>
          <w:b/>
          <w:bCs/>
        </w:rPr>
      </w:pPr>
      <w:r>
        <w:rPr>
          <w:b/>
          <w:bCs/>
        </w:rPr>
        <w:t>Notes for “Clashing with Children” (Luke 15:11-32)</w:t>
      </w:r>
    </w:p>
    <w:p w14:paraId="7672DD93" w14:textId="72BDD0BB" w:rsidR="00342C65" w:rsidRDefault="00342C65" w:rsidP="00342C65">
      <w:pPr>
        <w:jc w:val="center"/>
      </w:pPr>
      <w:r>
        <w:t>March 23, 2025</w:t>
      </w:r>
    </w:p>
    <w:p w14:paraId="79D74A10" w14:textId="77777777" w:rsidR="00342C65" w:rsidRDefault="00342C65" w:rsidP="00342C65">
      <w:pPr>
        <w:jc w:val="center"/>
      </w:pPr>
    </w:p>
    <w:p w14:paraId="07B17305" w14:textId="50CDE29F" w:rsidR="00342C65" w:rsidRDefault="00342C65" w:rsidP="00342C65">
      <w:pPr>
        <w:pStyle w:val="ListParagraph"/>
        <w:numPr>
          <w:ilvl w:val="0"/>
          <w:numId w:val="1"/>
        </w:numPr>
      </w:pPr>
      <w:r>
        <w:t>Children are a blessing.</w:t>
      </w:r>
    </w:p>
    <w:p w14:paraId="6F21E1BD" w14:textId="69BF8492" w:rsidR="00342C65" w:rsidRDefault="00342C65" w:rsidP="00342C65">
      <w:pPr>
        <w:pStyle w:val="ListParagraph"/>
        <w:numPr>
          <w:ilvl w:val="0"/>
          <w:numId w:val="2"/>
        </w:numPr>
      </w:pPr>
      <w:r>
        <w:t>It is said that we have to state this, but it is not understood in our culture.</w:t>
      </w:r>
    </w:p>
    <w:p w14:paraId="09489C3D" w14:textId="4CD7BEED" w:rsidR="00342C65" w:rsidRDefault="00342C65" w:rsidP="00342C65">
      <w:pPr>
        <w:pStyle w:val="ListParagraph"/>
        <w:numPr>
          <w:ilvl w:val="0"/>
          <w:numId w:val="2"/>
        </w:numPr>
      </w:pPr>
      <w:r>
        <w:t>Psalm 127:3.</w:t>
      </w:r>
    </w:p>
    <w:p w14:paraId="0A5CE74B" w14:textId="77777777" w:rsidR="00342C65" w:rsidRDefault="00342C65" w:rsidP="00342C65"/>
    <w:p w14:paraId="7C6DE508" w14:textId="0B84E3FD" w:rsidR="00342C65" w:rsidRDefault="00342C65" w:rsidP="00342C65">
      <w:pPr>
        <w:pStyle w:val="ListParagraph"/>
        <w:numPr>
          <w:ilvl w:val="0"/>
          <w:numId w:val="1"/>
        </w:numPr>
      </w:pPr>
      <w:r>
        <w:t>Children will bring challenges.</w:t>
      </w:r>
    </w:p>
    <w:p w14:paraId="0C461FDD" w14:textId="78280734" w:rsidR="00342C65" w:rsidRDefault="00342C65" w:rsidP="00342C65">
      <w:pPr>
        <w:pStyle w:val="ListParagraph"/>
        <w:numPr>
          <w:ilvl w:val="0"/>
          <w:numId w:val="3"/>
        </w:numPr>
      </w:pPr>
      <w:r>
        <w:t>The first challenge is tied to a parent’s role.</w:t>
      </w:r>
    </w:p>
    <w:p w14:paraId="23BD9AE3" w14:textId="33499BBB" w:rsidR="00342C65" w:rsidRDefault="00342C65" w:rsidP="00342C65">
      <w:pPr>
        <w:pStyle w:val="ListParagraph"/>
        <w:numPr>
          <w:ilvl w:val="1"/>
          <w:numId w:val="3"/>
        </w:numPr>
      </w:pPr>
      <w:r>
        <w:t>The role of a parent is to nurture, protect, teach, and develop a completely dependent child into an independent adult.</w:t>
      </w:r>
    </w:p>
    <w:p w14:paraId="4C8DA5A2" w14:textId="5C997668" w:rsidR="00342C65" w:rsidRDefault="00342C65" w:rsidP="00342C65">
      <w:pPr>
        <w:pStyle w:val="ListParagraph"/>
        <w:numPr>
          <w:ilvl w:val="1"/>
          <w:numId w:val="3"/>
        </w:numPr>
      </w:pPr>
      <w:r>
        <w:t>That process will, by its very nature, lead to strain.</w:t>
      </w:r>
    </w:p>
    <w:p w14:paraId="3732A293" w14:textId="5ACA258D" w:rsidR="00342C65" w:rsidRDefault="00342C65" w:rsidP="00342C65">
      <w:pPr>
        <w:pStyle w:val="ListParagraph"/>
        <w:numPr>
          <w:ilvl w:val="0"/>
          <w:numId w:val="3"/>
        </w:numPr>
      </w:pPr>
      <w:r>
        <w:t>The next challenge is tied to children’s development</w:t>
      </w:r>
    </w:p>
    <w:p w14:paraId="23582BFC" w14:textId="6CEFBB49" w:rsidR="00342C65" w:rsidRDefault="00342C65" w:rsidP="00342C65">
      <w:pPr>
        <w:pStyle w:val="ListParagraph"/>
        <w:numPr>
          <w:ilvl w:val="1"/>
          <w:numId w:val="3"/>
        </w:numPr>
      </w:pPr>
      <w:r>
        <w:t>The younger son was at a point where immaturity and entitlement collided</w:t>
      </w:r>
    </w:p>
    <w:p w14:paraId="07FAAE08" w14:textId="458909F1" w:rsidR="00342C65" w:rsidRDefault="00342C65" w:rsidP="00342C65">
      <w:pPr>
        <w:pStyle w:val="ListParagraph"/>
        <w:numPr>
          <w:ilvl w:val="1"/>
          <w:numId w:val="3"/>
        </w:numPr>
      </w:pPr>
      <w:r>
        <w:t>Common place for most teenagers at some point</w:t>
      </w:r>
    </w:p>
    <w:p w14:paraId="017D9B0F" w14:textId="79BE5DE5" w:rsidR="00342C65" w:rsidRDefault="00342C65" w:rsidP="00342C65">
      <w:pPr>
        <w:pStyle w:val="ListParagraph"/>
        <w:numPr>
          <w:ilvl w:val="1"/>
          <w:numId w:val="3"/>
        </w:numPr>
      </w:pPr>
      <w:r>
        <w:t>That immaturity isn’t reserved for adolescence alone</w:t>
      </w:r>
    </w:p>
    <w:p w14:paraId="3B11C268" w14:textId="11618484" w:rsidR="00342C65" w:rsidRDefault="00342C65" w:rsidP="00342C65">
      <w:pPr>
        <w:pStyle w:val="ListParagraph"/>
        <w:numPr>
          <w:ilvl w:val="0"/>
          <w:numId w:val="3"/>
        </w:numPr>
      </w:pPr>
      <w:r>
        <w:t>Younger son’s request is highly inflammatory</w:t>
      </w:r>
    </w:p>
    <w:p w14:paraId="66EEAF1D" w14:textId="20913E9B" w:rsidR="00342C65" w:rsidRDefault="00342C65" w:rsidP="00342C65">
      <w:pPr>
        <w:pStyle w:val="ListParagraph"/>
        <w:numPr>
          <w:ilvl w:val="1"/>
          <w:numId w:val="3"/>
        </w:numPr>
      </w:pPr>
      <w:r>
        <w:t xml:space="preserve">Eldest son entitled to double portion according to Deuteronomy </w:t>
      </w:r>
    </w:p>
    <w:p w14:paraId="5EEA4D03" w14:textId="01AFAAD3" w:rsidR="00342C65" w:rsidRDefault="00342C65" w:rsidP="00342C65">
      <w:pPr>
        <w:pStyle w:val="ListParagraph"/>
        <w:numPr>
          <w:ilvl w:val="1"/>
          <w:numId w:val="3"/>
        </w:numPr>
      </w:pPr>
      <w:r>
        <w:t>Likely a third of Father’s estate liquified and given to youngest</w:t>
      </w:r>
    </w:p>
    <w:p w14:paraId="649B6C21" w14:textId="0D773DC1" w:rsidR="00342C65" w:rsidRDefault="00342C65" w:rsidP="00342C65">
      <w:pPr>
        <w:pStyle w:val="ListParagraph"/>
        <w:numPr>
          <w:ilvl w:val="1"/>
          <w:numId w:val="3"/>
        </w:numPr>
      </w:pPr>
      <w:r>
        <w:t>Request is not, “I think I can make the business more profitable”</w:t>
      </w:r>
    </w:p>
    <w:p w14:paraId="475879F0" w14:textId="1A594CA8" w:rsidR="00342C65" w:rsidRDefault="00342C65" w:rsidP="00342C65">
      <w:pPr>
        <w:pStyle w:val="ListParagraph"/>
        <w:numPr>
          <w:ilvl w:val="1"/>
          <w:numId w:val="3"/>
        </w:numPr>
      </w:pPr>
      <w:r>
        <w:t>Request is, “I wish you were dead so I can go on and have fun”</w:t>
      </w:r>
    </w:p>
    <w:p w14:paraId="6A834011" w14:textId="77777777" w:rsidR="00342C65" w:rsidRDefault="00342C65" w:rsidP="00342C65"/>
    <w:p w14:paraId="0A8D83BC" w14:textId="50571358" w:rsidR="00342C65" w:rsidRDefault="00342C65" w:rsidP="00342C65">
      <w:pPr>
        <w:pStyle w:val="ListParagraph"/>
        <w:numPr>
          <w:ilvl w:val="0"/>
          <w:numId w:val="1"/>
        </w:numPr>
      </w:pPr>
      <w:r>
        <w:t>Children have a unique will.</w:t>
      </w:r>
    </w:p>
    <w:p w14:paraId="3BF6882A" w14:textId="4BF325C4" w:rsidR="00342C65" w:rsidRDefault="00342C65" w:rsidP="00342C65">
      <w:pPr>
        <w:pStyle w:val="ListParagraph"/>
        <w:numPr>
          <w:ilvl w:val="0"/>
          <w:numId w:val="5"/>
        </w:numPr>
      </w:pPr>
      <w:r>
        <w:t>The younger son requests the inheritance for the purpose of partying.</w:t>
      </w:r>
    </w:p>
    <w:p w14:paraId="7B50EDF8" w14:textId="23A9827D" w:rsidR="00342C65" w:rsidRDefault="00A329F9" w:rsidP="00342C65">
      <w:pPr>
        <w:pStyle w:val="ListParagraph"/>
        <w:numPr>
          <w:ilvl w:val="0"/>
          <w:numId w:val="5"/>
        </w:numPr>
      </w:pPr>
      <w:r>
        <w:t>There is limited information about the parents’ values and decisions</w:t>
      </w:r>
    </w:p>
    <w:p w14:paraId="458880E9" w14:textId="18AA97A3" w:rsidR="00A329F9" w:rsidRDefault="00A329F9" w:rsidP="00A329F9">
      <w:pPr>
        <w:pStyle w:val="ListParagraph"/>
        <w:numPr>
          <w:ilvl w:val="1"/>
          <w:numId w:val="5"/>
        </w:numPr>
      </w:pPr>
      <w:r>
        <w:t>There is nothing to suggest that this is in line with what they value or have taught</w:t>
      </w:r>
    </w:p>
    <w:p w14:paraId="761CA0F3" w14:textId="377C2B64" w:rsidR="00A329F9" w:rsidRDefault="00A329F9" w:rsidP="00A329F9">
      <w:pPr>
        <w:pStyle w:val="ListParagraph"/>
        <w:numPr>
          <w:ilvl w:val="0"/>
          <w:numId w:val="5"/>
        </w:numPr>
      </w:pPr>
      <w:r>
        <w:t>Kids have unique will from birth</w:t>
      </w:r>
    </w:p>
    <w:p w14:paraId="65311B50" w14:textId="1008DD7D" w:rsidR="00A329F9" w:rsidRDefault="00A329F9" w:rsidP="00A329F9">
      <w:pPr>
        <w:pStyle w:val="ListParagraph"/>
        <w:numPr>
          <w:ilvl w:val="1"/>
          <w:numId w:val="5"/>
        </w:numPr>
      </w:pPr>
      <w:r>
        <w:t>Toddlers and the word “Mine!”</w:t>
      </w:r>
    </w:p>
    <w:p w14:paraId="26C41D5A" w14:textId="63089239" w:rsidR="00A329F9" w:rsidRDefault="00A329F9" w:rsidP="00A329F9">
      <w:pPr>
        <w:pStyle w:val="ListParagraph"/>
        <w:numPr>
          <w:ilvl w:val="0"/>
          <w:numId w:val="5"/>
        </w:numPr>
      </w:pPr>
      <w:r>
        <w:t>Shifting role of parent to shape that will</w:t>
      </w:r>
    </w:p>
    <w:p w14:paraId="262935A8" w14:textId="6FD8D3BC" w:rsidR="00A329F9" w:rsidRDefault="00A329F9" w:rsidP="00A329F9">
      <w:pPr>
        <w:pStyle w:val="ListParagraph"/>
        <w:numPr>
          <w:ilvl w:val="1"/>
          <w:numId w:val="5"/>
        </w:numPr>
      </w:pPr>
      <w:r>
        <w:t>In younger years, it is task to control and mold that will</w:t>
      </w:r>
    </w:p>
    <w:p w14:paraId="6600E576" w14:textId="69B46DCE" w:rsidR="00A329F9" w:rsidRDefault="00A329F9" w:rsidP="00A329F9">
      <w:pPr>
        <w:pStyle w:val="ListParagraph"/>
        <w:numPr>
          <w:ilvl w:val="1"/>
          <w:numId w:val="5"/>
        </w:numPr>
      </w:pPr>
      <w:r>
        <w:t>In older years, we have less direct, absolute control</w:t>
      </w:r>
    </w:p>
    <w:p w14:paraId="018BBCB5" w14:textId="36EA5722" w:rsidR="00A329F9" w:rsidRDefault="00A329F9" w:rsidP="00A329F9">
      <w:pPr>
        <w:pStyle w:val="ListParagraph"/>
        <w:numPr>
          <w:ilvl w:val="0"/>
          <w:numId w:val="5"/>
        </w:numPr>
      </w:pPr>
      <w:r>
        <w:t>Disconnect and conflict for many today when their kids make decisions that seem so foreign</w:t>
      </w:r>
    </w:p>
    <w:p w14:paraId="2481D9AE" w14:textId="76516E2E" w:rsidR="00A329F9" w:rsidRDefault="00A329F9" w:rsidP="00A329F9">
      <w:pPr>
        <w:pStyle w:val="ListParagraph"/>
        <w:numPr>
          <w:ilvl w:val="1"/>
          <w:numId w:val="5"/>
        </w:numPr>
      </w:pPr>
      <w:r>
        <w:t>Confusion often based on Proverbs 22:6</w:t>
      </w:r>
    </w:p>
    <w:p w14:paraId="77596383" w14:textId="2183D7DA" w:rsidR="00A329F9" w:rsidRDefault="00A329F9" w:rsidP="00A329F9">
      <w:pPr>
        <w:pStyle w:val="ListParagraph"/>
        <w:numPr>
          <w:ilvl w:val="1"/>
          <w:numId w:val="5"/>
        </w:numPr>
      </w:pPr>
      <w:r>
        <w:t>Understand the nature of Proverbs</w:t>
      </w:r>
    </w:p>
    <w:p w14:paraId="4A695864" w14:textId="3E3E2D24" w:rsidR="00A329F9" w:rsidRDefault="00A329F9" w:rsidP="00A329F9">
      <w:pPr>
        <w:pStyle w:val="ListParagraph"/>
        <w:numPr>
          <w:ilvl w:val="2"/>
          <w:numId w:val="5"/>
        </w:numPr>
      </w:pPr>
      <w:r>
        <w:t>They are a collection of wise statements from Solomon</w:t>
      </w:r>
    </w:p>
    <w:p w14:paraId="0095D275" w14:textId="74F136C4" w:rsidR="00A329F9" w:rsidRDefault="00A329F9" w:rsidP="00A329F9">
      <w:pPr>
        <w:pStyle w:val="ListParagraph"/>
        <w:numPr>
          <w:ilvl w:val="2"/>
          <w:numId w:val="5"/>
        </w:numPr>
      </w:pPr>
      <w:r>
        <w:t>Often better understood as probabilities instead of promises</w:t>
      </w:r>
    </w:p>
    <w:p w14:paraId="71F68675" w14:textId="47C8D80A" w:rsidR="00A329F9" w:rsidRDefault="00A329F9" w:rsidP="00A329F9">
      <w:pPr>
        <w:pStyle w:val="ListParagraph"/>
        <w:numPr>
          <w:ilvl w:val="1"/>
          <w:numId w:val="5"/>
        </w:numPr>
      </w:pPr>
      <w:r>
        <w:t>I can teach, influence, invest in, but cannot make decisions for my kids.</w:t>
      </w:r>
    </w:p>
    <w:p w14:paraId="5E38EF2B" w14:textId="18EC66C5" w:rsidR="00A329F9" w:rsidRDefault="00A329F9" w:rsidP="00A329F9">
      <w:pPr>
        <w:pStyle w:val="ListParagraph"/>
        <w:numPr>
          <w:ilvl w:val="1"/>
          <w:numId w:val="5"/>
        </w:numPr>
      </w:pPr>
      <w:r>
        <w:t>Taking responsibility away from them is enabling.</w:t>
      </w:r>
    </w:p>
    <w:p w14:paraId="73BF0065" w14:textId="77777777" w:rsidR="00A329F9" w:rsidRDefault="00A329F9" w:rsidP="00A329F9"/>
    <w:p w14:paraId="4F5E2FC3" w14:textId="41EC8F8D" w:rsidR="00342C65" w:rsidRDefault="00342C65" w:rsidP="00342C65">
      <w:pPr>
        <w:pStyle w:val="ListParagraph"/>
        <w:numPr>
          <w:ilvl w:val="0"/>
          <w:numId w:val="1"/>
        </w:numPr>
      </w:pPr>
      <w:r>
        <w:t>Children should find grace from their parents.</w:t>
      </w:r>
    </w:p>
    <w:p w14:paraId="3B5ED455" w14:textId="11104F62" w:rsidR="00A329F9" w:rsidRDefault="00A329F9" w:rsidP="00A329F9">
      <w:pPr>
        <w:pStyle w:val="ListParagraph"/>
        <w:numPr>
          <w:ilvl w:val="0"/>
          <w:numId w:val="6"/>
        </w:numPr>
      </w:pPr>
      <w:r>
        <w:t>Balance this expectation for grace with the reality that kids need to experience consequences</w:t>
      </w:r>
    </w:p>
    <w:p w14:paraId="643501B0" w14:textId="3B733207" w:rsidR="00A329F9" w:rsidRDefault="00A329F9" w:rsidP="00A329F9">
      <w:pPr>
        <w:pStyle w:val="ListParagraph"/>
        <w:numPr>
          <w:ilvl w:val="1"/>
          <w:numId w:val="6"/>
        </w:numPr>
      </w:pPr>
      <w:r>
        <w:t>The Bible says that those that refuse to discipline “hate” their children</w:t>
      </w:r>
    </w:p>
    <w:p w14:paraId="07C7C458" w14:textId="26DDDEF2" w:rsidR="00A329F9" w:rsidRDefault="00A329F9" w:rsidP="00A329F9">
      <w:pPr>
        <w:pStyle w:val="ListParagraph"/>
        <w:numPr>
          <w:ilvl w:val="0"/>
          <w:numId w:val="6"/>
        </w:numPr>
      </w:pPr>
      <w:r>
        <w:t>Younger son considers his situation and sees home as the safe place</w:t>
      </w:r>
    </w:p>
    <w:p w14:paraId="358BC146" w14:textId="3D09748D" w:rsidR="00A329F9" w:rsidRDefault="00A329F9" w:rsidP="00A329F9">
      <w:pPr>
        <w:pStyle w:val="ListParagraph"/>
        <w:numPr>
          <w:ilvl w:val="0"/>
          <w:numId w:val="6"/>
        </w:numPr>
      </w:pPr>
      <w:r>
        <w:t>He considers the general goodness of his father and expects him to be consistent with him</w:t>
      </w:r>
    </w:p>
    <w:p w14:paraId="75A52FE0" w14:textId="4DC8F716" w:rsidR="00A329F9" w:rsidRDefault="00A329F9" w:rsidP="00A329F9">
      <w:pPr>
        <w:pStyle w:val="ListParagraph"/>
        <w:numPr>
          <w:ilvl w:val="0"/>
          <w:numId w:val="6"/>
        </w:numPr>
      </w:pPr>
      <w:r>
        <w:t>The son sets out, hoping to be a servant, not a son, based on the expectation that his father would extend some grace toward him</w:t>
      </w:r>
    </w:p>
    <w:p w14:paraId="0E348DFF" w14:textId="00F415D1" w:rsidR="00A329F9" w:rsidRDefault="00A329F9" w:rsidP="00A329F9">
      <w:pPr>
        <w:pStyle w:val="ListParagraph"/>
        <w:numPr>
          <w:ilvl w:val="0"/>
          <w:numId w:val="6"/>
        </w:numPr>
      </w:pPr>
      <w:r>
        <w:t>We are expected to forgive. There is not an exemption for our kids.</w:t>
      </w:r>
    </w:p>
    <w:p w14:paraId="2025F8CB" w14:textId="41663B01" w:rsidR="00A329F9" w:rsidRDefault="00A329F9" w:rsidP="00A329F9">
      <w:pPr>
        <w:pStyle w:val="ListParagraph"/>
        <w:numPr>
          <w:ilvl w:val="0"/>
          <w:numId w:val="6"/>
        </w:numPr>
      </w:pPr>
      <w:r>
        <w:lastRenderedPageBreak/>
        <w:t>While grace was extended, notice what preceded it</w:t>
      </w:r>
    </w:p>
    <w:p w14:paraId="087F79CA" w14:textId="4D16BF0D" w:rsidR="00A329F9" w:rsidRDefault="00A329F9" w:rsidP="00A329F9">
      <w:pPr>
        <w:pStyle w:val="ListParagraph"/>
        <w:numPr>
          <w:ilvl w:val="1"/>
          <w:numId w:val="6"/>
        </w:numPr>
      </w:pPr>
      <w:r>
        <w:t>Remorse, repentance, confession, and ownership of wrong</w:t>
      </w:r>
    </w:p>
    <w:p w14:paraId="07DB87D0" w14:textId="77777777" w:rsidR="00A329F9" w:rsidRDefault="00A329F9" w:rsidP="00A329F9"/>
    <w:p w14:paraId="19F31941" w14:textId="448033D8" w:rsidR="00342C65" w:rsidRDefault="00342C65" w:rsidP="00342C65">
      <w:pPr>
        <w:pStyle w:val="ListParagraph"/>
        <w:numPr>
          <w:ilvl w:val="0"/>
          <w:numId w:val="1"/>
        </w:numPr>
      </w:pPr>
      <w:r>
        <w:t>Children need to experience the expressions of a parent’s love.</w:t>
      </w:r>
    </w:p>
    <w:p w14:paraId="74253EEE" w14:textId="3766CF5F" w:rsidR="00A329F9" w:rsidRDefault="00A329F9" w:rsidP="00A329F9">
      <w:pPr>
        <w:pStyle w:val="ListParagraph"/>
        <w:numPr>
          <w:ilvl w:val="0"/>
          <w:numId w:val="7"/>
        </w:numPr>
      </w:pPr>
      <w:r>
        <w:t>While the grace of the father followed the confession, the expression of love didn’t’ wait for that</w:t>
      </w:r>
    </w:p>
    <w:p w14:paraId="50B553E2" w14:textId="05259FF3" w:rsidR="00A329F9" w:rsidRDefault="00A329F9" w:rsidP="00A329F9">
      <w:pPr>
        <w:pStyle w:val="ListParagraph"/>
        <w:numPr>
          <w:ilvl w:val="0"/>
          <w:numId w:val="7"/>
        </w:numPr>
      </w:pPr>
      <w:r>
        <w:t>The father sees him a long way off- he’s watching</w:t>
      </w:r>
    </w:p>
    <w:p w14:paraId="38B7B83A" w14:textId="72F97E4F" w:rsidR="00A329F9" w:rsidRDefault="00A329F9" w:rsidP="00A329F9">
      <w:pPr>
        <w:pStyle w:val="ListParagraph"/>
        <w:numPr>
          <w:ilvl w:val="0"/>
          <w:numId w:val="7"/>
        </w:numPr>
      </w:pPr>
      <w:r>
        <w:t>He runs to him- he’s excited at his return</w:t>
      </w:r>
    </w:p>
    <w:p w14:paraId="1AB294D0" w14:textId="72B55875" w:rsidR="00A329F9" w:rsidRDefault="00A329F9" w:rsidP="00A329F9">
      <w:pPr>
        <w:pStyle w:val="ListParagraph"/>
        <w:numPr>
          <w:ilvl w:val="0"/>
          <w:numId w:val="7"/>
        </w:numPr>
      </w:pPr>
      <w:r>
        <w:t>He throws his arms around him- he genuinely cares about him</w:t>
      </w:r>
    </w:p>
    <w:p w14:paraId="1465588F" w14:textId="4FC7E934" w:rsidR="00A329F9" w:rsidRDefault="00A329F9" w:rsidP="00A329F9">
      <w:pPr>
        <w:pStyle w:val="ListParagraph"/>
        <w:numPr>
          <w:ilvl w:val="0"/>
          <w:numId w:val="7"/>
        </w:numPr>
      </w:pPr>
      <w:r>
        <w:t>Our children need to not only hear declarations of our love, but see demonstrations of it.</w:t>
      </w:r>
    </w:p>
    <w:p w14:paraId="25E7F72A" w14:textId="52F2D4EA" w:rsidR="00A329F9" w:rsidRDefault="00A329F9" w:rsidP="00A329F9">
      <w:pPr>
        <w:pStyle w:val="ListParagraph"/>
        <w:numPr>
          <w:ilvl w:val="0"/>
          <w:numId w:val="7"/>
        </w:numPr>
      </w:pPr>
      <w:r>
        <w:t>Love is a source of security, joy, peace, comfort, and strength for a child (of any age).</w:t>
      </w:r>
    </w:p>
    <w:p w14:paraId="2DD0D1BC" w14:textId="5AC22C57" w:rsidR="00A329F9" w:rsidRDefault="00A329F9" w:rsidP="00A329F9">
      <w:pPr>
        <w:pStyle w:val="ListParagraph"/>
        <w:numPr>
          <w:ilvl w:val="0"/>
          <w:numId w:val="7"/>
        </w:numPr>
      </w:pPr>
      <w:r>
        <w:t>Illustrations of that reality: Compassion Internation Chinese Orphanage</w:t>
      </w:r>
    </w:p>
    <w:p w14:paraId="3BA96FC7" w14:textId="40BB458B" w:rsidR="00A329F9" w:rsidRDefault="00A329F9" w:rsidP="00A329F9">
      <w:pPr>
        <w:pStyle w:val="ListParagraph"/>
        <w:numPr>
          <w:ilvl w:val="1"/>
          <w:numId w:val="7"/>
        </w:numPr>
      </w:pPr>
      <w:r>
        <w:t>Baby orphanage- silent because babies resigned to fact no one is coming</w:t>
      </w:r>
    </w:p>
    <w:p w14:paraId="077FE845" w14:textId="7D4B6DCD" w:rsidR="00A329F9" w:rsidRDefault="00A329F9" w:rsidP="00A329F9">
      <w:pPr>
        <w:pStyle w:val="ListParagraph"/>
        <w:numPr>
          <w:ilvl w:val="1"/>
          <w:numId w:val="7"/>
        </w:numPr>
      </w:pPr>
      <w:r>
        <w:t xml:space="preserve">Lack of physical connection leads to </w:t>
      </w:r>
      <w:r w:rsidR="0086189E">
        <w:t>developmental delays</w:t>
      </w:r>
      <w:proofErr w:type="gramStart"/>
      <w:r w:rsidR="0086189E">
        <w:t xml:space="preserve">, </w:t>
      </w:r>
      <w:r w:rsidR="0086189E" w:rsidRPr="0086189E">
        <w:t>,</w:t>
      </w:r>
      <w:proofErr w:type="gramEnd"/>
      <w:r w:rsidR="0086189E" w:rsidRPr="0086189E">
        <w:t xml:space="preserve"> lower cognitive test scores, behavioral issues, emotional difficulties, higher tendencies toward anxiety and depression, attachment issues, poor future relationships and even pathological behaviors.</w:t>
      </w:r>
    </w:p>
    <w:p w14:paraId="7EF77426" w14:textId="76E1E658" w:rsidR="0086189E" w:rsidRDefault="0086189E" w:rsidP="00A329F9">
      <w:pPr>
        <w:pStyle w:val="ListParagraph"/>
        <w:numPr>
          <w:ilvl w:val="1"/>
          <w:numId w:val="7"/>
        </w:numPr>
      </w:pPr>
      <w:r>
        <w:t>Prison- hardened criminals still moved by steadfast love of parents.</w:t>
      </w:r>
    </w:p>
    <w:p w14:paraId="0F07CDFA" w14:textId="77777777" w:rsidR="0086189E" w:rsidRDefault="0086189E" w:rsidP="0086189E">
      <w:pPr>
        <w:pStyle w:val="ListParagraph"/>
        <w:ind w:left="1440"/>
      </w:pPr>
    </w:p>
    <w:p w14:paraId="2939ACFF" w14:textId="4DB69CA2" w:rsidR="00342C65" w:rsidRDefault="00342C65" w:rsidP="00342C65">
      <w:pPr>
        <w:pStyle w:val="ListParagraph"/>
        <w:numPr>
          <w:ilvl w:val="0"/>
          <w:numId w:val="1"/>
        </w:numPr>
      </w:pPr>
      <w:r>
        <w:t>Schisms with siblings can lead to parental pressure.</w:t>
      </w:r>
    </w:p>
    <w:p w14:paraId="746D6518" w14:textId="147C3A83" w:rsidR="0086189E" w:rsidRDefault="0086189E" w:rsidP="0086189E">
      <w:pPr>
        <w:pStyle w:val="ListParagraph"/>
        <w:numPr>
          <w:ilvl w:val="0"/>
          <w:numId w:val="8"/>
        </w:numPr>
      </w:pPr>
      <w:r>
        <w:t>Joy of father is complicated by anger of older brother.</w:t>
      </w:r>
    </w:p>
    <w:p w14:paraId="53A2960A" w14:textId="14ABB411" w:rsidR="0086189E" w:rsidRDefault="0086189E" w:rsidP="0086189E">
      <w:pPr>
        <w:pStyle w:val="ListParagraph"/>
        <w:numPr>
          <w:ilvl w:val="0"/>
          <w:numId w:val="8"/>
        </w:numPr>
      </w:pPr>
      <w:r>
        <w:t>Older brother feels slighted that his faithfulness has not been rewarded while younger brother is forgiven, excused, and restored.</w:t>
      </w:r>
    </w:p>
    <w:p w14:paraId="7F158FE2" w14:textId="15CFA346" w:rsidR="0086189E" w:rsidRDefault="0086189E" w:rsidP="0086189E">
      <w:pPr>
        <w:pStyle w:val="ListParagraph"/>
        <w:numPr>
          <w:ilvl w:val="0"/>
          <w:numId w:val="8"/>
        </w:numPr>
      </w:pPr>
      <w:r>
        <w:t>Actions of younger brother have likely physically impacted older brother.</w:t>
      </w:r>
    </w:p>
    <w:p w14:paraId="6E926480" w14:textId="01EB093F" w:rsidR="0086189E" w:rsidRDefault="0086189E" w:rsidP="0086189E">
      <w:pPr>
        <w:pStyle w:val="ListParagraph"/>
        <w:numPr>
          <w:ilvl w:val="0"/>
          <w:numId w:val="8"/>
        </w:numPr>
      </w:pPr>
      <w:r>
        <w:t>Reality of perceived favorites among parents.</w:t>
      </w:r>
    </w:p>
    <w:p w14:paraId="7B3F545A" w14:textId="54C95F57" w:rsidR="0086189E" w:rsidRDefault="0086189E" w:rsidP="0086189E">
      <w:pPr>
        <w:pStyle w:val="ListParagraph"/>
        <w:numPr>
          <w:ilvl w:val="0"/>
          <w:numId w:val="8"/>
        </w:numPr>
      </w:pPr>
      <w:r>
        <w:t xml:space="preserve">Parenthood doesn’t happen in a vacuum. It is dynamic. </w:t>
      </w:r>
    </w:p>
    <w:p w14:paraId="6D138B71" w14:textId="026116EB" w:rsidR="0086189E" w:rsidRDefault="0086189E" w:rsidP="0086189E">
      <w:pPr>
        <w:pStyle w:val="ListParagraph"/>
        <w:numPr>
          <w:ilvl w:val="1"/>
          <w:numId w:val="8"/>
        </w:numPr>
      </w:pPr>
      <w:r>
        <w:t>Relationships between siblings impacts parents as well.</w:t>
      </w:r>
    </w:p>
    <w:p w14:paraId="0BDB34C1" w14:textId="3F8F6457" w:rsidR="0086189E" w:rsidRDefault="0086189E" w:rsidP="0086189E">
      <w:pPr>
        <w:pStyle w:val="ListParagraph"/>
        <w:numPr>
          <w:ilvl w:val="0"/>
          <w:numId w:val="8"/>
        </w:numPr>
      </w:pPr>
      <w:r>
        <w:t>Personal conviction that children need to know that relationships are not always exactly the same because personalities are different, but love is equal.</w:t>
      </w:r>
    </w:p>
    <w:p w14:paraId="2CF132F5" w14:textId="77777777" w:rsidR="0086189E" w:rsidRDefault="0086189E" w:rsidP="0086189E">
      <w:pPr>
        <w:pStyle w:val="ListParagraph"/>
      </w:pPr>
    </w:p>
    <w:p w14:paraId="32FEFED6" w14:textId="43F2DBB5" w:rsidR="00342C65" w:rsidRDefault="00342C65" w:rsidP="00342C65">
      <w:pPr>
        <w:pStyle w:val="ListParagraph"/>
        <w:numPr>
          <w:ilvl w:val="0"/>
          <w:numId w:val="1"/>
        </w:numPr>
      </w:pPr>
      <w:r>
        <w:t>Parents should point to and demonstrate Christ to their children.</w:t>
      </w:r>
    </w:p>
    <w:p w14:paraId="7D85E86B" w14:textId="7A1C8293" w:rsidR="0086189E" w:rsidRDefault="0086189E" w:rsidP="0086189E">
      <w:pPr>
        <w:pStyle w:val="ListParagraph"/>
        <w:numPr>
          <w:ilvl w:val="0"/>
          <w:numId w:val="9"/>
        </w:numPr>
      </w:pPr>
      <w:r>
        <w:t xml:space="preserve">The father in the parable represents God. </w:t>
      </w:r>
    </w:p>
    <w:p w14:paraId="11CB4583" w14:textId="1D084EA1" w:rsidR="0086189E" w:rsidRDefault="0086189E" w:rsidP="0086189E">
      <w:pPr>
        <w:pStyle w:val="ListParagraph"/>
        <w:numPr>
          <w:ilvl w:val="0"/>
          <w:numId w:val="9"/>
        </w:numPr>
      </w:pPr>
      <w:r>
        <w:t xml:space="preserve">In our interpretation, we’ve used it as an examination of a physical family. </w:t>
      </w:r>
    </w:p>
    <w:p w14:paraId="119A70E4" w14:textId="76BDD708" w:rsidR="0086189E" w:rsidRDefault="0086189E" w:rsidP="0086189E">
      <w:pPr>
        <w:pStyle w:val="ListParagraph"/>
        <w:numPr>
          <w:ilvl w:val="0"/>
          <w:numId w:val="9"/>
        </w:numPr>
      </w:pPr>
      <w:r>
        <w:t>Parents have a greater potential for evangelistic impact with their children than any other.</w:t>
      </w:r>
    </w:p>
    <w:p w14:paraId="55E7E1AD" w14:textId="2ECB646E" w:rsidR="0086189E" w:rsidRDefault="0086189E" w:rsidP="0086189E">
      <w:pPr>
        <w:pStyle w:val="ListParagraph"/>
        <w:numPr>
          <w:ilvl w:val="0"/>
          <w:numId w:val="9"/>
        </w:numPr>
      </w:pPr>
      <w:r>
        <w:t>We could and should be the hands and feet of Jesus to our children.</w:t>
      </w:r>
    </w:p>
    <w:p w14:paraId="4D9BA153" w14:textId="2793C0ED" w:rsidR="0086189E" w:rsidRDefault="0086189E" w:rsidP="0086189E">
      <w:pPr>
        <w:pStyle w:val="ListParagraph"/>
        <w:numPr>
          <w:ilvl w:val="0"/>
          <w:numId w:val="9"/>
        </w:numPr>
      </w:pPr>
      <w:r>
        <w:t>We should teach them about Christ, lead them to worship Him, but more then all, we should show them who He is by the way we live.</w:t>
      </w:r>
    </w:p>
    <w:p w14:paraId="103E5E47" w14:textId="77777777" w:rsidR="0086189E" w:rsidRDefault="0086189E" w:rsidP="0086189E"/>
    <w:p w14:paraId="223FC53A" w14:textId="77777777" w:rsidR="0086189E" w:rsidRDefault="0086189E" w:rsidP="0086189E"/>
    <w:p w14:paraId="5827282E" w14:textId="10164560" w:rsidR="0086189E" w:rsidRDefault="0086189E" w:rsidP="0086189E">
      <w:pPr>
        <w:pStyle w:val="ListParagraph"/>
        <w:numPr>
          <w:ilvl w:val="0"/>
          <w:numId w:val="9"/>
        </w:numPr>
        <w:jc w:val="both"/>
      </w:pPr>
      <w:r>
        <w:t xml:space="preserve">In intending gospel meaning, we have the ability to sympathize and identify with both the prodigal and the older brother. </w:t>
      </w:r>
    </w:p>
    <w:p w14:paraId="06A2795F" w14:textId="472BF14B" w:rsidR="0086189E" w:rsidRDefault="0086189E" w:rsidP="0086189E">
      <w:pPr>
        <w:pStyle w:val="ListParagraph"/>
        <w:numPr>
          <w:ilvl w:val="1"/>
          <w:numId w:val="9"/>
        </w:numPr>
        <w:jc w:val="both"/>
      </w:pPr>
      <w:r>
        <w:t>Younger- we are sinful, rebellious people that chose ourselves over a faithful Father at some point.</w:t>
      </w:r>
    </w:p>
    <w:p w14:paraId="26CD3B7F" w14:textId="104D0273" w:rsidR="0086189E" w:rsidRDefault="0086189E" w:rsidP="0086189E">
      <w:pPr>
        <w:pStyle w:val="ListParagraph"/>
        <w:numPr>
          <w:ilvl w:val="1"/>
          <w:numId w:val="9"/>
        </w:numPr>
        <w:jc w:val="both"/>
      </w:pPr>
      <w:r>
        <w:t>Older- particularly as older believers, it is easy to feel like we’ve dedicated the time and energy to do the right things- and we act as gatekeepers against those that haven’t done right.</w:t>
      </w:r>
    </w:p>
    <w:p w14:paraId="0C862719" w14:textId="4EC2A7AF" w:rsidR="0086189E" w:rsidRPr="00342C65" w:rsidRDefault="0086189E" w:rsidP="0086189E">
      <w:pPr>
        <w:pStyle w:val="ListParagraph"/>
        <w:numPr>
          <w:ilvl w:val="0"/>
          <w:numId w:val="9"/>
        </w:numPr>
        <w:jc w:val="both"/>
      </w:pPr>
      <w:r>
        <w:t>The father is equally good to all- and His kingdom is big enough for both.</w:t>
      </w:r>
    </w:p>
    <w:sectPr w:rsidR="0086189E" w:rsidRPr="0034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222"/>
    <w:multiLevelType w:val="hybridMultilevel"/>
    <w:tmpl w:val="C4CE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0E52"/>
    <w:multiLevelType w:val="hybridMultilevel"/>
    <w:tmpl w:val="7462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2D56"/>
    <w:multiLevelType w:val="hybridMultilevel"/>
    <w:tmpl w:val="FCFC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08E0"/>
    <w:multiLevelType w:val="hybridMultilevel"/>
    <w:tmpl w:val="4E7C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5242"/>
    <w:multiLevelType w:val="hybridMultilevel"/>
    <w:tmpl w:val="885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5C27"/>
    <w:multiLevelType w:val="hybridMultilevel"/>
    <w:tmpl w:val="126C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242F"/>
    <w:multiLevelType w:val="hybridMultilevel"/>
    <w:tmpl w:val="987EB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9A6A21"/>
    <w:multiLevelType w:val="hybridMultilevel"/>
    <w:tmpl w:val="61E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B49E3"/>
    <w:multiLevelType w:val="hybridMultilevel"/>
    <w:tmpl w:val="C140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3614">
    <w:abstractNumId w:val="1"/>
  </w:num>
  <w:num w:numId="2" w16cid:durableId="2028558256">
    <w:abstractNumId w:val="5"/>
  </w:num>
  <w:num w:numId="3" w16cid:durableId="994921100">
    <w:abstractNumId w:val="2"/>
  </w:num>
  <w:num w:numId="4" w16cid:durableId="1493330165">
    <w:abstractNumId w:val="6"/>
  </w:num>
  <w:num w:numId="5" w16cid:durableId="1226064904">
    <w:abstractNumId w:val="3"/>
  </w:num>
  <w:num w:numId="6" w16cid:durableId="1456218103">
    <w:abstractNumId w:val="0"/>
  </w:num>
  <w:num w:numId="7" w16cid:durableId="1252860158">
    <w:abstractNumId w:val="7"/>
  </w:num>
  <w:num w:numId="8" w16cid:durableId="1756976056">
    <w:abstractNumId w:val="8"/>
  </w:num>
  <w:num w:numId="9" w16cid:durableId="186332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5"/>
    <w:rsid w:val="00342C65"/>
    <w:rsid w:val="00694A75"/>
    <w:rsid w:val="006D5774"/>
    <w:rsid w:val="00782BE8"/>
    <w:rsid w:val="0086189E"/>
    <w:rsid w:val="00A329F9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5BE6"/>
  <w15:chartTrackingRefBased/>
  <w15:docId w15:val="{5ADEFB8C-1589-4DC5-9A4A-F2DF9A5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2025-03-25T16:43:00Z</dcterms:created>
  <dcterms:modified xsi:type="dcterms:W3CDTF">2025-03-25T17:11:00Z</dcterms:modified>
</cp:coreProperties>
</file>